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FC" w:rsidRDefault="00F55DFC" w:rsidP="00F55DF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F55DFC" w:rsidRDefault="00F55DFC" w:rsidP="00F55DF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 bi zgodbo razumeli, moramo vedeti v kakšnem časovnem zaporedju se je dogajala. V primeru: polito mleko bi lahko sestavljali različne zgodbe glede na to, kdaj se je kaj zgodilo. Ustvarite lahko različne zgodbe o </w:t>
      </w:r>
      <w:r w:rsidR="00182BD3">
        <w:rPr>
          <w:rFonts w:ascii="Arial" w:hAnsi="Arial" w:cs="Arial"/>
          <w:color w:val="000000"/>
          <w:sz w:val="24"/>
          <w:szCs w:val="24"/>
        </w:rPr>
        <w:t>Mateju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182BD3">
        <w:rPr>
          <w:rFonts w:ascii="Arial" w:hAnsi="Arial" w:cs="Arial"/>
          <w:color w:val="000000"/>
          <w:sz w:val="24"/>
          <w:szCs w:val="24"/>
        </w:rPr>
        <w:t xml:space="preserve">o Vidi, njegovi sestri in </w:t>
      </w:r>
      <w:r>
        <w:rPr>
          <w:rFonts w:ascii="Arial" w:hAnsi="Arial" w:cs="Arial"/>
          <w:color w:val="000000"/>
          <w:sz w:val="24"/>
          <w:szCs w:val="24"/>
        </w:rPr>
        <w:t>o mamici</w:t>
      </w:r>
      <w:r w:rsidR="00182BD3">
        <w:rPr>
          <w:rFonts w:ascii="Arial" w:hAnsi="Arial" w:cs="Arial"/>
          <w:color w:val="000000"/>
          <w:sz w:val="24"/>
          <w:szCs w:val="24"/>
        </w:rPr>
        <w:t xml:space="preserve"> ter seveda o skodelici mleka.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55DFC" w:rsidRDefault="00F55DFC" w:rsidP="00F55DF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F55DFC" w:rsidRDefault="00F55DFC" w:rsidP="00F55DF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 preprogi je </w:t>
      </w:r>
      <w:r w:rsidR="00333DD0">
        <w:rPr>
          <w:rFonts w:ascii="Arial" w:hAnsi="Arial" w:cs="Arial"/>
          <w:color w:val="000000"/>
          <w:sz w:val="24"/>
          <w:szCs w:val="24"/>
        </w:rPr>
        <w:t>luža mleka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55DFC" w:rsidRDefault="00F55DFC" w:rsidP="00F55DF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Nekdo glasno zavpije.</w:t>
      </w:r>
    </w:p>
    <w:p w:rsidR="00F55DFC" w:rsidRDefault="00F55DFC" w:rsidP="00F55DF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Skodelica z mlekom pade in se razbije.</w:t>
      </w:r>
    </w:p>
    <w:p w:rsidR="00F55DFC" w:rsidRDefault="00F55DFC" w:rsidP="00F55DF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Nekdo vstopi v sobo.</w:t>
      </w:r>
    </w:p>
    <w:p w:rsidR="00F55DFC" w:rsidRDefault="00182BD3" w:rsidP="00F55DF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Nekdo je v sobi.</w:t>
      </w:r>
    </w:p>
    <w:p w:rsidR="00182BD3" w:rsidRDefault="00182BD3" w:rsidP="00F55DF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182BD3" w:rsidRDefault="004951B4" w:rsidP="00F55DF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Kopiraj in prilepi posamezno trditev v takšnem zaporedju, da bo</w:t>
      </w:r>
      <w:r w:rsidR="00182BD3">
        <w:rPr>
          <w:rFonts w:ascii="Arial" w:hAnsi="Arial" w:cs="Arial"/>
          <w:color w:val="000000"/>
          <w:sz w:val="24"/>
          <w:szCs w:val="24"/>
        </w:rPr>
        <w:t xml:space="preserve"> pripovedovala o dogodku takole:</w:t>
      </w:r>
    </w:p>
    <w:p w:rsidR="00182BD3" w:rsidRDefault="00182BD3" w:rsidP="00F55DF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-mrea"/>
        <w:tblW w:w="10173" w:type="dxa"/>
        <w:tblLook w:val="04A0"/>
      </w:tblPr>
      <w:tblGrid>
        <w:gridCol w:w="2235"/>
        <w:gridCol w:w="2268"/>
        <w:gridCol w:w="5670"/>
      </w:tblGrid>
      <w:tr w:rsidR="004951B4" w:rsidTr="00600596">
        <w:tc>
          <w:tcPr>
            <w:tcW w:w="2235" w:type="dxa"/>
            <w:tcBorders>
              <w:right w:val="single" w:sz="4" w:space="0" w:color="auto"/>
            </w:tcBorders>
          </w:tcPr>
          <w:p w:rsidR="004951B4" w:rsidRDefault="004951B4" w:rsidP="00F55D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51B4" w:rsidRDefault="004951B4" w:rsidP="00F55D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951B4" w:rsidRDefault="00600596" w:rsidP="006005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Skodelico je razbila in polila mleko Vida.</w:t>
            </w:r>
          </w:p>
        </w:tc>
      </w:tr>
      <w:tr w:rsidR="004951B4" w:rsidTr="00600596">
        <w:tc>
          <w:tcPr>
            <w:tcW w:w="2235" w:type="dxa"/>
            <w:tcBorders>
              <w:right w:val="single" w:sz="4" w:space="0" w:color="auto"/>
            </w:tcBorders>
          </w:tcPr>
          <w:p w:rsidR="004951B4" w:rsidRDefault="004951B4" w:rsidP="00F55D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51B4" w:rsidRDefault="004951B4" w:rsidP="00F55D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951B4" w:rsidRDefault="00600596" w:rsidP="00182B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Skodelico je razbil in polil mleko </w:t>
            </w:r>
            <w:r w:rsidR="004951B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Matej.</w:t>
            </w:r>
          </w:p>
        </w:tc>
      </w:tr>
      <w:tr w:rsidR="004951B4" w:rsidTr="00600596">
        <w:tc>
          <w:tcPr>
            <w:tcW w:w="2235" w:type="dxa"/>
            <w:tcBorders>
              <w:right w:val="single" w:sz="4" w:space="0" w:color="auto"/>
            </w:tcBorders>
          </w:tcPr>
          <w:p w:rsidR="004951B4" w:rsidRDefault="004951B4" w:rsidP="00F55D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51B4" w:rsidRDefault="004951B4" w:rsidP="00F55D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951B4" w:rsidRDefault="00600596" w:rsidP="00F55D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Skodelico je razbila in polila mleko mamica.</w:t>
            </w:r>
            <w:r w:rsidR="004951B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51B4" w:rsidTr="00600596">
        <w:tc>
          <w:tcPr>
            <w:tcW w:w="2235" w:type="dxa"/>
            <w:tcBorders>
              <w:right w:val="single" w:sz="4" w:space="0" w:color="auto"/>
            </w:tcBorders>
          </w:tcPr>
          <w:p w:rsidR="004951B4" w:rsidRDefault="004951B4" w:rsidP="00F55D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51B4" w:rsidRDefault="004951B4" w:rsidP="00F55D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951B4" w:rsidRDefault="00600596" w:rsidP="00F55D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Zavpila je mamica, ker je polila mleko.</w:t>
            </w:r>
          </w:p>
        </w:tc>
      </w:tr>
      <w:tr w:rsidR="004951B4" w:rsidTr="00600596">
        <w:tc>
          <w:tcPr>
            <w:tcW w:w="2235" w:type="dxa"/>
            <w:tcBorders>
              <w:right w:val="single" w:sz="4" w:space="0" w:color="auto"/>
            </w:tcBorders>
          </w:tcPr>
          <w:p w:rsidR="004951B4" w:rsidRDefault="004951B4" w:rsidP="00F55D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51B4" w:rsidRDefault="004951B4" w:rsidP="00F55D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951B4" w:rsidRDefault="00600596" w:rsidP="00F55D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Zavpil je Marko, ker je mamica polila mleko.</w:t>
            </w:r>
          </w:p>
        </w:tc>
      </w:tr>
      <w:tr w:rsidR="004951B4" w:rsidTr="00600596">
        <w:tc>
          <w:tcPr>
            <w:tcW w:w="2235" w:type="dxa"/>
            <w:tcBorders>
              <w:right w:val="single" w:sz="4" w:space="0" w:color="auto"/>
            </w:tcBorders>
          </w:tcPr>
          <w:p w:rsidR="004951B4" w:rsidRDefault="004951B4" w:rsidP="00F55D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51B4" w:rsidRDefault="004951B4" w:rsidP="00F55D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951B4" w:rsidRDefault="00600596" w:rsidP="00F55D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Zavpila je Vida, ker je Matej polil mleko.</w:t>
            </w:r>
          </w:p>
        </w:tc>
      </w:tr>
      <w:tr w:rsidR="004951B4" w:rsidTr="00600596">
        <w:tc>
          <w:tcPr>
            <w:tcW w:w="2235" w:type="dxa"/>
            <w:tcBorders>
              <w:right w:val="single" w:sz="4" w:space="0" w:color="auto"/>
            </w:tcBorders>
          </w:tcPr>
          <w:p w:rsidR="004951B4" w:rsidRDefault="004951B4" w:rsidP="00F55D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51B4" w:rsidRDefault="004951B4" w:rsidP="00F55D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951B4" w:rsidRDefault="00600596" w:rsidP="00F55D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Je še kakšna možnost? Veliko.</w:t>
            </w:r>
          </w:p>
          <w:p w:rsidR="00600596" w:rsidRDefault="00600596" w:rsidP="00F55D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Zgodovina je veda, ki mora natančno povedati, kaj, kje, kdaj, kako in zakaj se je zgodilo, ter najpomembnejše, kdo je bil vpleten v dogodek.</w:t>
            </w:r>
          </w:p>
        </w:tc>
      </w:tr>
    </w:tbl>
    <w:p w:rsidR="00182BD3" w:rsidRDefault="00182BD3" w:rsidP="00F55DF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182BD3" w:rsidRDefault="00182BD3" w:rsidP="00F55DF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F55DFC" w:rsidRDefault="00F55DFC" w:rsidP="00F55DF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F55DFC" w:rsidRDefault="00F55DFC" w:rsidP="00F55DF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F55DFC" w:rsidRDefault="00F55DFC" w:rsidP="00F55D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Krolonogija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natančen opis tega, kaj se je zgodilo v točno takem časovnem zaporedju. Ko zgodovinarji umestijo dogodek v čas, ga umestijo seveda v točno tisti trenutek, ko se je zgodil. Tako kot detektivi lahko ugotovimo mnogo zanimivih dejstev in vzrokov, zakaj je do dogodka prišlo. In zgodovina nenadoma postane zanimiva! </w:t>
      </w:r>
    </w:p>
    <w:p w:rsidR="00F55DFC" w:rsidRDefault="00F55DFC" w:rsidP="00F55DF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55DFC" w:rsidRPr="00F55DFC" w:rsidRDefault="00F55DFC" w:rsidP="00F55DF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sectPr w:rsidR="00F55DFC" w:rsidRPr="00F55DFC" w:rsidSect="0003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55DFC"/>
    <w:rsid w:val="0000697A"/>
    <w:rsid w:val="0003423B"/>
    <w:rsid w:val="000E6040"/>
    <w:rsid w:val="00182BD3"/>
    <w:rsid w:val="00333DD0"/>
    <w:rsid w:val="003942AA"/>
    <w:rsid w:val="00484FA9"/>
    <w:rsid w:val="004951B4"/>
    <w:rsid w:val="00593852"/>
    <w:rsid w:val="00600596"/>
    <w:rsid w:val="008125E9"/>
    <w:rsid w:val="00853774"/>
    <w:rsid w:val="009248F2"/>
    <w:rsid w:val="0096110C"/>
    <w:rsid w:val="00AF3ECB"/>
    <w:rsid w:val="00C41237"/>
    <w:rsid w:val="00C70768"/>
    <w:rsid w:val="00F5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342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mentar-besedilo">
    <w:name w:val="annotation text"/>
    <w:basedOn w:val="Navaden"/>
    <w:link w:val="Komentar-besediloZnak"/>
    <w:autoRedefine/>
    <w:uiPriority w:val="99"/>
    <w:unhideWhenUsed/>
    <w:qFormat/>
    <w:rsid w:val="005938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000"/>
      <w:jc w:val="both"/>
    </w:pPr>
    <w:rPr>
      <w:rFonts w:eastAsia="Times New Roman" w:cs="Times New Roman"/>
      <w:sz w:val="20"/>
      <w:szCs w:val="20"/>
      <w:lang w:eastAsia="sl-SI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rsid w:val="00593852"/>
    <w:rPr>
      <w:rFonts w:eastAsia="Times New Roman" w:cs="Times New Roman"/>
      <w:sz w:val="20"/>
      <w:szCs w:val="20"/>
      <w:shd w:val="clear" w:color="auto" w:fill="FFC000"/>
      <w:lang w:eastAsia="sl-SI"/>
    </w:rPr>
  </w:style>
  <w:style w:type="table" w:styleId="Tabela-mrea">
    <w:name w:val="Table Grid"/>
    <w:basedOn w:val="Navadnatabela"/>
    <w:uiPriority w:val="59"/>
    <w:rsid w:val="00182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Nataša</cp:lastModifiedBy>
  <cp:revision>3</cp:revision>
  <dcterms:created xsi:type="dcterms:W3CDTF">2008-12-30T12:36:00Z</dcterms:created>
  <dcterms:modified xsi:type="dcterms:W3CDTF">2010-09-06T16:18:00Z</dcterms:modified>
</cp:coreProperties>
</file>