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1" w:rsidRDefault="00F424D8" w:rsidP="007D5F1C">
      <w:pPr>
        <w:pStyle w:val="Verdana"/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15C00826" wp14:editId="03056842">
            <wp:simplePos x="0" y="0"/>
            <wp:positionH relativeFrom="column">
              <wp:posOffset>4020185</wp:posOffset>
            </wp:positionH>
            <wp:positionV relativeFrom="paragraph">
              <wp:posOffset>61595</wp:posOffset>
            </wp:positionV>
            <wp:extent cx="349885" cy="349885"/>
            <wp:effectExtent l="0" t="0" r="0" b="0"/>
            <wp:wrapNone/>
            <wp:docPr id="9" name="Slika 9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8747A" wp14:editId="04D90C78">
                <wp:simplePos x="0" y="0"/>
                <wp:positionH relativeFrom="column">
                  <wp:posOffset>-227965</wp:posOffset>
                </wp:positionH>
                <wp:positionV relativeFrom="paragraph">
                  <wp:posOffset>61595</wp:posOffset>
                </wp:positionV>
                <wp:extent cx="4686300" cy="3200400"/>
                <wp:effectExtent l="19050" t="19050" r="38100" b="381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200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8C57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17.95pt;margin-top:4.85pt;width:369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" filled="f" strokecolor="#f8c57a" strokeweight="4.5pt"/>
            </w:pict>
          </mc:Fallback>
        </mc:AlternateContent>
      </w:r>
    </w:p>
    <w:p w:rsidR="00F424D8" w:rsidRDefault="00F424D8" w:rsidP="00F424D8">
      <w:pPr>
        <w:rPr>
          <w:sz w:val="28"/>
          <w:szCs w:val="28"/>
        </w:rPr>
      </w:pPr>
      <w:r w:rsidRPr="00F424D8">
        <w:rPr>
          <w:sz w:val="28"/>
          <w:szCs w:val="28"/>
        </w:rPr>
        <w:t xml:space="preserve">Akadci, Babilonci in Asirci so pisavo uporabljali tudi </w:t>
      </w:r>
      <w:r>
        <w:rPr>
          <w:sz w:val="28"/>
          <w:szCs w:val="28"/>
        </w:rPr>
        <w:t>z</w:t>
      </w:r>
      <w:r w:rsidRPr="00F424D8">
        <w:rPr>
          <w:sz w:val="28"/>
          <w:szCs w:val="28"/>
        </w:rPr>
        <w:t xml:space="preserve">a drugo sporočanje, zapise verskih hvalnic, urokov, zakonov, nastali </w:t>
      </w:r>
    </w:p>
    <w:p w:rsidR="00F424D8" w:rsidRDefault="00F424D8" w:rsidP="00F424D8">
      <w:pPr>
        <w:rPr>
          <w:sz w:val="28"/>
          <w:szCs w:val="28"/>
        </w:rPr>
      </w:pPr>
      <w:r w:rsidRPr="00F424D8">
        <w:rPr>
          <w:sz w:val="28"/>
          <w:szCs w:val="28"/>
        </w:rPr>
        <w:t xml:space="preserve">so prvi zametki književnosti. </w:t>
      </w:r>
    </w:p>
    <w:p w:rsidR="00F424D8" w:rsidRDefault="00F424D8" w:rsidP="00F424D8">
      <w:pPr>
        <w:rPr>
          <w:sz w:val="28"/>
          <w:szCs w:val="28"/>
        </w:rPr>
      </w:pPr>
      <w:r w:rsidRPr="00F424D8">
        <w:rPr>
          <w:sz w:val="28"/>
          <w:szCs w:val="28"/>
        </w:rPr>
        <w:t xml:space="preserve">Stari Sumerci so zapisali ep o Gilgamešu. </w:t>
      </w:r>
    </w:p>
    <w:p w:rsidR="00F424D8" w:rsidRDefault="00F424D8" w:rsidP="00F424D8">
      <w:pPr>
        <w:rPr>
          <w:sz w:val="28"/>
          <w:szCs w:val="28"/>
        </w:rPr>
      </w:pPr>
      <w:r w:rsidRPr="00F424D8">
        <w:rPr>
          <w:sz w:val="28"/>
          <w:szCs w:val="28"/>
        </w:rPr>
        <w:t xml:space="preserve">Pisati so znali le pomembni člani </w:t>
      </w:r>
      <w:r>
        <w:rPr>
          <w:sz w:val="28"/>
          <w:szCs w:val="28"/>
        </w:rPr>
        <w:t>družbe. Znati pisati in brati je že takrat pomenilo oblast in moč</w:t>
      </w:r>
      <w:r w:rsidRPr="00F424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24D8" w:rsidRDefault="00F424D8" w:rsidP="00F424D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Razen akadskemu jeziku se je ta pisava </w:t>
      </w:r>
    </w:p>
    <w:p w:rsidR="00F424D8" w:rsidRDefault="00F424D8" w:rsidP="00F424D8">
      <w:pPr>
        <w:rPr>
          <w:sz w:val="28"/>
          <w:szCs w:val="28"/>
        </w:rPr>
      </w:pPr>
      <w:r>
        <w:rPr>
          <w:sz w:val="28"/>
          <w:szCs w:val="28"/>
        </w:rPr>
        <w:t xml:space="preserve">lahko prilagodila tudi drugim jezikom. </w:t>
      </w:r>
    </w:p>
    <w:p w:rsidR="00F424D8" w:rsidRDefault="00F424D8" w:rsidP="00F424D8">
      <w:pPr>
        <w:rPr>
          <w:sz w:val="28"/>
          <w:szCs w:val="28"/>
        </w:rPr>
      </w:pPr>
      <w:r>
        <w:rPr>
          <w:sz w:val="28"/>
          <w:szCs w:val="28"/>
        </w:rPr>
        <w:t xml:space="preserve">Tako kot danes: zapis angleškega besedila </w:t>
      </w:r>
    </w:p>
    <w:p w:rsidR="00F424D8" w:rsidRPr="00F424D8" w:rsidRDefault="00F424D8" w:rsidP="00F424D8">
      <w:pPr>
        <w:rPr>
          <w:sz w:val="28"/>
          <w:szCs w:val="28"/>
        </w:rPr>
      </w:pPr>
      <w:r>
        <w:rPr>
          <w:sz w:val="28"/>
          <w:szCs w:val="28"/>
        </w:rPr>
        <w:t>je v enakih črkah kot zapis v slovenščini.</w:t>
      </w:r>
      <w:r w:rsidRPr="00F424D8">
        <w:rPr>
          <w:noProof/>
          <w:lang w:eastAsia="sl-SI"/>
        </w:rPr>
        <w:t xml:space="preserve"> </w:t>
      </w:r>
      <w:r>
        <w:rPr>
          <w:sz w:val="28"/>
          <w:szCs w:val="28"/>
        </w:rPr>
        <w:t xml:space="preserve"> </w:t>
      </w:r>
    </w:p>
    <w:bookmarkEnd w:id="0"/>
    <w:p w:rsidR="005B5AC9" w:rsidRPr="00F424D8" w:rsidRDefault="005B5AC9">
      <w:pPr>
        <w:rPr>
          <w:sz w:val="28"/>
          <w:szCs w:val="28"/>
        </w:rPr>
      </w:pPr>
    </w:p>
    <w:p w:rsidR="00D04783" w:rsidRDefault="00D04783"/>
    <w:p w:rsidR="00D04783" w:rsidRDefault="00D04783"/>
    <w:p w:rsidR="00F424D8" w:rsidRDefault="00C402AE"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700ADE20" wp14:editId="6BF8579A">
            <wp:simplePos x="0" y="0"/>
            <wp:positionH relativeFrom="column">
              <wp:posOffset>-92710</wp:posOffset>
            </wp:positionH>
            <wp:positionV relativeFrom="paragraph">
              <wp:posOffset>140335</wp:posOffset>
            </wp:positionV>
            <wp:extent cx="1409700" cy="2241550"/>
            <wp:effectExtent l="0" t="0" r="0" b="6350"/>
            <wp:wrapThrough wrapText="bothSides">
              <wp:wrapPolygon edited="0">
                <wp:start x="0" y="0"/>
                <wp:lineTo x="0" y="21478"/>
                <wp:lineTo x="21308" y="21478"/>
                <wp:lineTo x="21308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4D8" w:rsidRDefault="00F424D8"/>
    <w:sectPr w:rsidR="00F424D8" w:rsidSect="00837221">
      <w:pgSz w:w="11906" w:h="16838"/>
      <w:pgMar w:top="1418" w:right="1418" w:bottom="1418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2142AB"/>
    <w:rsid w:val="005B5AC9"/>
    <w:rsid w:val="007D5F1C"/>
    <w:rsid w:val="00801B3D"/>
    <w:rsid w:val="00837221"/>
    <w:rsid w:val="00877025"/>
    <w:rsid w:val="008B4E1B"/>
    <w:rsid w:val="00C402AE"/>
    <w:rsid w:val="00D04783"/>
    <w:rsid w:val="00F424D8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5</cp:revision>
  <dcterms:created xsi:type="dcterms:W3CDTF">2010-11-02T13:25:00Z</dcterms:created>
  <dcterms:modified xsi:type="dcterms:W3CDTF">2010-11-10T05:21:00Z</dcterms:modified>
</cp:coreProperties>
</file>